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a6d700b49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b9abc4587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08dfc20ff4afa" /><Relationship Type="http://schemas.openxmlformats.org/officeDocument/2006/relationships/numbering" Target="/word/numbering.xml" Id="R0fb4af392d424148" /><Relationship Type="http://schemas.openxmlformats.org/officeDocument/2006/relationships/settings" Target="/word/settings.xml" Id="R2faa20a3630b433f" /><Relationship Type="http://schemas.openxmlformats.org/officeDocument/2006/relationships/image" Target="/word/media/e2df1423-b24c-41d0-b833-c16cfef9d73f.png" Id="R90fb9abc45874f7b" /></Relationships>
</file>