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62178ad2b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83677b40f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Tarnowo,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2d2e1992a4bb5" /><Relationship Type="http://schemas.openxmlformats.org/officeDocument/2006/relationships/numbering" Target="/word/numbering.xml" Id="Rb3e7f2b7d36542a8" /><Relationship Type="http://schemas.openxmlformats.org/officeDocument/2006/relationships/settings" Target="/word/settings.xml" Id="R7c71de10e7e742f1" /><Relationship Type="http://schemas.openxmlformats.org/officeDocument/2006/relationships/image" Target="/word/media/8911392c-d65c-4d82-b41b-132e362f51d4.png" Id="Rcf683677b40f4cb5" /></Relationships>
</file>