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066462d51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586fb39c2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Starkowiec Piatkowski,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de05b5f5a42b8" /><Relationship Type="http://schemas.openxmlformats.org/officeDocument/2006/relationships/numbering" Target="/word/numbering.xml" Id="Rea189cb190694300" /><Relationship Type="http://schemas.openxmlformats.org/officeDocument/2006/relationships/settings" Target="/word/settings.xml" Id="Rcb7360c042f14fe4" /><Relationship Type="http://schemas.openxmlformats.org/officeDocument/2006/relationships/image" Target="/word/media/58305286-d130-47d4-a030-214d69798240.png" Id="R677586fb39c24602" /></Relationships>
</file>