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819622ef4e42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af62de4e69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8afb6951d64948" /><Relationship Type="http://schemas.openxmlformats.org/officeDocument/2006/relationships/numbering" Target="/word/numbering.xml" Id="Rc6aa893e2a904837" /><Relationship Type="http://schemas.openxmlformats.org/officeDocument/2006/relationships/settings" Target="/word/settings.xml" Id="R9c6dfa1b5c4a47b9" /><Relationship Type="http://schemas.openxmlformats.org/officeDocument/2006/relationships/image" Target="/word/media/cf8a5768-66fc-473f-9b39-be492a9f030f.png" Id="Rdeaf62de4e694be2" /></Relationships>
</file>