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29df5ddeb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521d277e0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Starocheciny,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f218238be4982" /><Relationship Type="http://schemas.openxmlformats.org/officeDocument/2006/relationships/numbering" Target="/word/numbering.xml" Id="Rabafccc7456441bc" /><Relationship Type="http://schemas.openxmlformats.org/officeDocument/2006/relationships/settings" Target="/word/settings.xml" Id="Rc94be80e394f4dd8" /><Relationship Type="http://schemas.openxmlformats.org/officeDocument/2006/relationships/image" Target="/word/media/3e710473-2d96-4835-977a-8f4cfec2ea67.png" Id="R25d521d277e04633" /></Relationships>
</file>