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3e67048f264e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ad3612c4ac4e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Starogard,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4f37a689804e74" /><Relationship Type="http://schemas.openxmlformats.org/officeDocument/2006/relationships/numbering" Target="/word/numbering.xml" Id="R67c7ef69799a4b31" /><Relationship Type="http://schemas.openxmlformats.org/officeDocument/2006/relationships/settings" Target="/word/settings.xml" Id="Rb6d491350cce4dab" /><Relationship Type="http://schemas.openxmlformats.org/officeDocument/2006/relationships/image" Target="/word/media/4179fdcd-fc87-4fed-9e52-b3447eb3eff8.png" Id="R2ead3612c4ac4e63" /></Relationships>
</file>