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a3f75d601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175a6596c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acd18fd524b32" /><Relationship Type="http://schemas.openxmlformats.org/officeDocument/2006/relationships/numbering" Target="/word/numbering.xml" Id="Rf819456e0a0d4f9e" /><Relationship Type="http://schemas.openxmlformats.org/officeDocument/2006/relationships/settings" Target="/word/settings.xml" Id="Rf879e1c21099484a" /><Relationship Type="http://schemas.openxmlformats.org/officeDocument/2006/relationships/image" Target="/word/media/4a16ebee-406b-406f-a0c0-9f0a45055eef.png" Id="Rd9a175a6596c4d3d" /></Relationships>
</file>