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203252b6a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b9fca7e94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1d1276cd144ec" /><Relationship Type="http://schemas.openxmlformats.org/officeDocument/2006/relationships/numbering" Target="/word/numbering.xml" Id="R1bab14a31cf445a8" /><Relationship Type="http://schemas.openxmlformats.org/officeDocument/2006/relationships/settings" Target="/word/settings.xml" Id="R305481db8cf745bd" /><Relationship Type="http://schemas.openxmlformats.org/officeDocument/2006/relationships/image" Target="/word/media/1fd90ffe-92ab-4814-a2e7-d0bc268437f4.png" Id="R473b9fca7e944b97" /></Relationships>
</file>