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bf0df5338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0b0531923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a113a43524b31" /><Relationship Type="http://schemas.openxmlformats.org/officeDocument/2006/relationships/numbering" Target="/word/numbering.xml" Id="R3812de94672f402b" /><Relationship Type="http://schemas.openxmlformats.org/officeDocument/2006/relationships/settings" Target="/word/settings.xml" Id="Rc20e5365515c4f29" /><Relationship Type="http://schemas.openxmlformats.org/officeDocument/2006/relationships/image" Target="/word/media/e2846460-bc1c-4c5e-b0d8-4b5d21ea3609.png" Id="R4fa0b053192343f0" /></Relationships>
</file>