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df4cb1e47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f6a5831f0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Karolew,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acd5c93094172" /><Relationship Type="http://schemas.openxmlformats.org/officeDocument/2006/relationships/numbering" Target="/word/numbering.xml" Id="Rbd53e25499024af5" /><Relationship Type="http://schemas.openxmlformats.org/officeDocument/2006/relationships/settings" Target="/word/settings.xml" Id="R440488535ae84128" /><Relationship Type="http://schemas.openxmlformats.org/officeDocument/2006/relationships/image" Target="/word/media/24ef010c-d6fd-46e7-a105-ab3fb16731da.png" Id="Re62f6a5831f04811" /></Relationships>
</file>