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14c6590b9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c35fad1fe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Wolow,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58d31755d4e72" /><Relationship Type="http://schemas.openxmlformats.org/officeDocument/2006/relationships/numbering" Target="/word/numbering.xml" Id="R2f7f63449a724a13" /><Relationship Type="http://schemas.openxmlformats.org/officeDocument/2006/relationships/settings" Target="/word/settings.xml" Id="Rdae35d3ed9c74854" /><Relationship Type="http://schemas.openxmlformats.org/officeDocument/2006/relationships/image" Target="/word/media/5149da69-0fff-48a9-9b51-9e5b4f839858.png" Id="Rc2cc35fad1fe4b7a" /></Relationships>
</file>