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91ee12c8e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a082bc9a1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d7e5248144292" /><Relationship Type="http://schemas.openxmlformats.org/officeDocument/2006/relationships/numbering" Target="/word/numbering.xml" Id="R5d7e5b1976554caf" /><Relationship Type="http://schemas.openxmlformats.org/officeDocument/2006/relationships/settings" Target="/word/settings.xml" Id="R04b21c62a9d54bb0" /><Relationship Type="http://schemas.openxmlformats.org/officeDocument/2006/relationships/image" Target="/word/media/c825983d-3a85-4904-a897-a9fd9ebcb467.png" Id="R356a082bc9a14892" /></Relationships>
</file>