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f3078e6bb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b29792346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Staswiny,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f5d350c8a42dc" /><Relationship Type="http://schemas.openxmlformats.org/officeDocument/2006/relationships/numbering" Target="/word/numbering.xml" Id="Ra2d916c5124f45ad" /><Relationship Type="http://schemas.openxmlformats.org/officeDocument/2006/relationships/settings" Target="/word/settings.xml" Id="R9acc32ea3a9e4a01" /><Relationship Type="http://schemas.openxmlformats.org/officeDocument/2006/relationships/image" Target="/word/media/8c300111-faea-4720-a57d-fcd87bb39c8f.png" Id="R278b2979234641b6" /></Relationships>
</file>