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6a8fccdb0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583a7c0f3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Staszica,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7f6b7150943ab" /><Relationship Type="http://schemas.openxmlformats.org/officeDocument/2006/relationships/numbering" Target="/word/numbering.xml" Id="R1bfce6af6a544e32" /><Relationship Type="http://schemas.openxmlformats.org/officeDocument/2006/relationships/settings" Target="/word/settings.xml" Id="R8d27aa9f3bfe4b2d" /><Relationship Type="http://schemas.openxmlformats.org/officeDocument/2006/relationships/image" Target="/word/media/3f6c7206-a0b2-4192-8c04-231101491c51.png" Id="Rd2a583a7c0f34720" /></Relationships>
</file>