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a5dd3f94a348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dffc593ac94e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f9669aac694a3d" /><Relationship Type="http://schemas.openxmlformats.org/officeDocument/2006/relationships/numbering" Target="/word/numbering.xml" Id="Rcdbe14dc2c2845cf" /><Relationship Type="http://schemas.openxmlformats.org/officeDocument/2006/relationships/settings" Target="/word/settings.xml" Id="Re4d44f51eaa44e80" /><Relationship Type="http://schemas.openxmlformats.org/officeDocument/2006/relationships/image" Target="/word/media/a3db2348-ad43-4806-a20f-51287759bbfd.png" Id="R32dffc593ac94e5b" /></Relationships>
</file>