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279d634d0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b2d869231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8aa29f82e4617" /><Relationship Type="http://schemas.openxmlformats.org/officeDocument/2006/relationships/numbering" Target="/word/numbering.xml" Id="R12917b71b5e04227" /><Relationship Type="http://schemas.openxmlformats.org/officeDocument/2006/relationships/settings" Target="/word/settings.xml" Id="R56dee4d93cc548af" /><Relationship Type="http://schemas.openxmlformats.org/officeDocument/2006/relationships/image" Target="/word/media/6ac4e29c-ab74-4374-97d4-674c8b375144.png" Id="R63fb2d86923147d0" /></Relationships>
</file>