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03f624d0c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0684baafc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6725ea94b4e8c" /><Relationship Type="http://schemas.openxmlformats.org/officeDocument/2006/relationships/numbering" Target="/word/numbering.xml" Id="Ree6daaf12acf4880" /><Relationship Type="http://schemas.openxmlformats.org/officeDocument/2006/relationships/settings" Target="/word/settings.xml" Id="R1251675b29414db3" /><Relationship Type="http://schemas.openxmlformats.org/officeDocument/2006/relationships/image" Target="/word/media/f1430e87-f765-4192-a10b-dbb44283631d.png" Id="R63c0684baafc47a2" /></Relationships>
</file>