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bdd3d46bc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6c71654fa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Sterkowiec,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2e1a3f4614538" /><Relationship Type="http://schemas.openxmlformats.org/officeDocument/2006/relationships/numbering" Target="/word/numbering.xml" Id="Rdb193a653d5a40b7" /><Relationship Type="http://schemas.openxmlformats.org/officeDocument/2006/relationships/settings" Target="/word/settings.xml" Id="R2d34606cbaf14d38" /><Relationship Type="http://schemas.openxmlformats.org/officeDocument/2006/relationships/image" Target="/word/media/a852493d-9783-43cc-b2dc-29b16944a629.png" Id="R7086c71654fa4a21" /></Relationships>
</file>