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6effaf8c504b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1dfc4d542f4d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Stezyca Leczynska,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0e576bbb694d08" /><Relationship Type="http://schemas.openxmlformats.org/officeDocument/2006/relationships/numbering" Target="/word/numbering.xml" Id="Rcd67d4316e654e78" /><Relationship Type="http://schemas.openxmlformats.org/officeDocument/2006/relationships/settings" Target="/word/settings.xml" Id="Rfabc8ca7dbdb4666" /><Relationship Type="http://schemas.openxmlformats.org/officeDocument/2006/relationships/image" Target="/word/media/cade9db8-d602-4804-b729-f5cc41e486a8.png" Id="R131dfc4d542f4d1f" /></Relationships>
</file>