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473ec32cc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b1f0dcba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Stojeszyn Zarajec,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5b33c68344a54" /><Relationship Type="http://schemas.openxmlformats.org/officeDocument/2006/relationships/numbering" Target="/word/numbering.xml" Id="Rc89174271ed148e5" /><Relationship Type="http://schemas.openxmlformats.org/officeDocument/2006/relationships/settings" Target="/word/settings.xml" Id="Rc861649a9b814298" /><Relationship Type="http://schemas.openxmlformats.org/officeDocument/2006/relationships/image" Target="/word/media/56eee828-29c3-4966-805c-4660245c03c9.png" Id="Rea86b1f0dcba41c1" /></Relationships>
</file>