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578d31d6c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dca44eeb5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Stolczno,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7f12e3e8c4aa8" /><Relationship Type="http://schemas.openxmlformats.org/officeDocument/2006/relationships/numbering" Target="/word/numbering.xml" Id="R1965671b7a3a41fc" /><Relationship Type="http://schemas.openxmlformats.org/officeDocument/2006/relationships/settings" Target="/word/settings.xml" Id="R298a9743fde9468a" /><Relationship Type="http://schemas.openxmlformats.org/officeDocument/2006/relationships/image" Target="/word/media/ea96fbf0-5ada-4644-8280-09cc51439dcf.png" Id="Rdfddca44eeb548d9" /></Relationships>
</file>