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5c34819cbe4b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d3e1d5c3fc4d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Stolpno,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5dfc99d4a544a7" /><Relationship Type="http://schemas.openxmlformats.org/officeDocument/2006/relationships/numbering" Target="/word/numbering.xml" Id="R52b8268da54c4359" /><Relationship Type="http://schemas.openxmlformats.org/officeDocument/2006/relationships/settings" Target="/word/settings.xml" Id="R7e4cf31825aa4694" /><Relationship Type="http://schemas.openxmlformats.org/officeDocument/2006/relationships/image" Target="/word/media/2baec651-2d1c-4800-b4f4-7c69e5d2d674.png" Id="R98d3e1d5c3fc4df8" /></Relationships>
</file>