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3f4e08e9d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ca4017da8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2cf87e99f4b4c" /><Relationship Type="http://schemas.openxmlformats.org/officeDocument/2006/relationships/numbering" Target="/word/numbering.xml" Id="Ra73460f6e27f4988" /><Relationship Type="http://schemas.openxmlformats.org/officeDocument/2006/relationships/settings" Target="/word/settings.xml" Id="R3e5ac0a3d38445c0" /><Relationship Type="http://schemas.openxmlformats.org/officeDocument/2006/relationships/image" Target="/word/media/43e5556d-6619-4839-8488-e11977c3248a.png" Id="R392ca4017da84368" /></Relationships>
</file>