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9b70ca39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78b35fb8c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b33bc7fe14be1" /><Relationship Type="http://schemas.openxmlformats.org/officeDocument/2006/relationships/numbering" Target="/word/numbering.xml" Id="R972b5b7379b544d2" /><Relationship Type="http://schemas.openxmlformats.org/officeDocument/2006/relationships/settings" Target="/word/settings.xml" Id="Rba3c214a88354000" /><Relationship Type="http://schemas.openxmlformats.org/officeDocument/2006/relationships/image" Target="/word/media/8ccaf918-c5d0-4d09-a3ed-b880c68de2a4.png" Id="Ra3378b35fb8c4e89" /></Relationships>
</file>