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0f8355553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860969b4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025e68094534" /><Relationship Type="http://schemas.openxmlformats.org/officeDocument/2006/relationships/numbering" Target="/word/numbering.xml" Id="R3be4264fd38b48c9" /><Relationship Type="http://schemas.openxmlformats.org/officeDocument/2006/relationships/settings" Target="/word/settings.xml" Id="Rc99499c7aaac403e" /><Relationship Type="http://schemas.openxmlformats.org/officeDocument/2006/relationships/image" Target="/word/media/83f71620-5b36-44a7-91da-69a80ff4089b.png" Id="Rc09860969b494ca6" /></Relationships>
</file>