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dbe3c07f0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0e39d209b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4f9fec52e4789" /><Relationship Type="http://schemas.openxmlformats.org/officeDocument/2006/relationships/numbering" Target="/word/numbering.xml" Id="R9b723872cdf54c41" /><Relationship Type="http://schemas.openxmlformats.org/officeDocument/2006/relationships/settings" Target="/word/settings.xml" Id="R53d9ed6180b44976" /><Relationship Type="http://schemas.openxmlformats.org/officeDocument/2006/relationships/image" Target="/word/media/4768ae87-5ab5-4276-9c6c-c5f861e425f1.png" Id="Rad90e39d209b49c0" /></Relationships>
</file>