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bc7d20844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867083286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bcad8f0af4517" /><Relationship Type="http://schemas.openxmlformats.org/officeDocument/2006/relationships/numbering" Target="/word/numbering.xml" Id="Raca9476390e74e69" /><Relationship Type="http://schemas.openxmlformats.org/officeDocument/2006/relationships/settings" Target="/word/settings.xml" Id="R68447ecb60c648ef" /><Relationship Type="http://schemas.openxmlformats.org/officeDocument/2006/relationships/image" Target="/word/media/85324d41-13f1-4f37-9326-9440df6c4698.png" Id="R1368670832864d0d" /></Relationships>
</file>