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0c1df6664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db059e406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Straszydle,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37c65046c47ce" /><Relationship Type="http://schemas.openxmlformats.org/officeDocument/2006/relationships/numbering" Target="/word/numbering.xml" Id="Raaa9bb1f723844e9" /><Relationship Type="http://schemas.openxmlformats.org/officeDocument/2006/relationships/settings" Target="/word/settings.xml" Id="Rd27297891ffb4e74" /><Relationship Type="http://schemas.openxmlformats.org/officeDocument/2006/relationships/image" Target="/word/media/6a3c5a60-ce37-43a4-aaf0-7393ccb76e09.png" Id="R28ddb059e4064c35" /></Relationships>
</file>