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eb1402565740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e22b43f01d42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Strawczyn,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d1e5316da04f55" /><Relationship Type="http://schemas.openxmlformats.org/officeDocument/2006/relationships/numbering" Target="/word/numbering.xml" Id="R9eec72c5dda94c90" /><Relationship Type="http://schemas.openxmlformats.org/officeDocument/2006/relationships/settings" Target="/word/settings.xml" Id="R4f1977f2d98c495e" /><Relationship Type="http://schemas.openxmlformats.org/officeDocument/2006/relationships/image" Target="/word/media/350f708d-d757-45c6-a97a-4f588fe275ed.png" Id="Rd2e22b43f01d4285" /></Relationships>
</file>