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1a03771b6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ad8242690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4692d847144b2" /><Relationship Type="http://schemas.openxmlformats.org/officeDocument/2006/relationships/numbering" Target="/word/numbering.xml" Id="Raec75f6400344edc" /><Relationship Type="http://schemas.openxmlformats.org/officeDocument/2006/relationships/settings" Target="/word/settings.xml" Id="R0e7aadb1c2ae49bb" /><Relationship Type="http://schemas.openxmlformats.org/officeDocument/2006/relationships/image" Target="/word/media/f29863b3-298e-4bc9-a208-d9ef68c8854c.png" Id="Rcf8ad8242690445c" /></Relationships>
</file>