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77d98b31b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be367ae47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04497c49d421c" /><Relationship Type="http://schemas.openxmlformats.org/officeDocument/2006/relationships/numbering" Target="/word/numbering.xml" Id="R499586c5235447b2" /><Relationship Type="http://schemas.openxmlformats.org/officeDocument/2006/relationships/settings" Target="/word/settings.xml" Id="Rd856c4bba55d4271" /><Relationship Type="http://schemas.openxmlformats.org/officeDocument/2006/relationships/image" Target="/word/media/57f32f81-6114-4dce-874c-49adc2b5f99b.png" Id="Re74be367ae4748ee" /></Relationships>
</file>