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355c08a6e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0e049b20f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7b8e0c61e45c4" /><Relationship Type="http://schemas.openxmlformats.org/officeDocument/2006/relationships/numbering" Target="/word/numbering.xml" Id="R270a386e3e364099" /><Relationship Type="http://schemas.openxmlformats.org/officeDocument/2006/relationships/settings" Target="/word/settings.xml" Id="R3fa11b16a4be4e56" /><Relationship Type="http://schemas.openxmlformats.org/officeDocument/2006/relationships/image" Target="/word/media/9be2672a-9de1-4681-89de-65371ccd4e3c.png" Id="R1bc0e049b20f4325" /></Relationships>
</file>