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f0ac272f2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963d68231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Strochcice,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32ef874b042ae" /><Relationship Type="http://schemas.openxmlformats.org/officeDocument/2006/relationships/numbering" Target="/word/numbering.xml" Id="R5bddfc8d2e4242aa" /><Relationship Type="http://schemas.openxmlformats.org/officeDocument/2006/relationships/settings" Target="/word/settings.xml" Id="R28172c60163446ca" /><Relationship Type="http://schemas.openxmlformats.org/officeDocument/2006/relationships/image" Target="/word/media/db0f74c3-5b04-404b-8c8e-2734a571b069.png" Id="R0d5963d682314046" /></Relationships>
</file>