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bcf5a2d44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567e9dd54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Strupin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ca78626ca4dc5" /><Relationship Type="http://schemas.openxmlformats.org/officeDocument/2006/relationships/numbering" Target="/word/numbering.xml" Id="R3deb43670773491b" /><Relationship Type="http://schemas.openxmlformats.org/officeDocument/2006/relationships/settings" Target="/word/settings.xml" Id="Rc3ea88b1e9894067" /><Relationship Type="http://schemas.openxmlformats.org/officeDocument/2006/relationships/image" Target="/word/media/03983491-0369-4be4-a95c-b006a76f113b.png" Id="R4a2567e9dd54488a" /></Relationships>
</file>