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1ac6125ad41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0d680334e49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Strychowo,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4273ed059942e3" /><Relationship Type="http://schemas.openxmlformats.org/officeDocument/2006/relationships/numbering" Target="/word/numbering.xml" Id="R460723ead4884798" /><Relationship Type="http://schemas.openxmlformats.org/officeDocument/2006/relationships/settings" Target="/word/settings.xml" Id="R685d7d085031443d" /><Relationship Type="http://schemas.openxmlformats.org/officeDocument/2006/relationships/image" Target="/word/media/6887a802-b867-48b7-b20f-65b79f1a9555.png" Id="R0f90d680334e491b" /></Relationships>
</file>