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1cb96598a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d3cc9e14f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ef559e614411d" /><Relationship Type="http://schemas.openxmlformats.org/officeDocument/2006/relationships/numbering" Target="/word/numbering.xml" Id="R83addff6385b4772" /><Relationship Type="http://schemas.openxmlformats.org/officeDocument/2006/relationships/settings" Target="/word/settings.xml" Id="Rcef925e0a31945cb" /><Relationship Type="http://schemas.openxmlformats.org/officeDocument/2006/relationships/image" Target="/word/media/6eb0c92f-fd1e-4998-b525-ec92ad5a8d3f.png" Id="R140d3cc9e14f48ca" /></Relationships>
</file>