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5b7fe3807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22580f724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9b3b8a312465c" /><Relationship Type="http://schemas.openxmlformats.org/officeDocument/2006/relationships/numbering" Target="/word/numbering.xml" Id="R8d80d0d93ebd4e1d" /><Relationship Type="http://schemas.openxmlformats.org/officeDocument/2006/relationships/settings" Target="/word/settings.xml" Id="R24ded7aab8504d61" /><Relationship Type="http://schemas.openxmlformats.org/officeDocument/2006/relationships/image" Target="/word/media/52e072ce-8f53-4637-a84b-4a71eeb76a4d.png" Id="Rc0e22580f7244f8c" /></Relationships>
</file>