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fa6c0f387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441537687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8e8d12b4a45f9" /><Relationship Type="http://schemas.openxmlformats.org/officeDocument/2006/relationships/numbering" Target="/word/numbering.xml" Id="Rc5015fd8be7c49ff" /><Relationship Type="http://schemas.openxmlformats.org/officeDocument/2006/relationships/settings" Target="/word/settings.xml" Id="Rfb914b1325554dd5" /><Relationship Type="http://schemas.openxmlformats.org/officeDocument/2006/relationships/image" Target="/word/media/176adff6-fbe9-4ae6-8126-77b6dc84a0f8.png" Id="Rd50441537687452f" /></Relationships>
</file>