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a558c30d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2b1478c94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b448aa84040a0" /><Relationship Type="http://schemas.openxmlformats.org/officeDocument/2006/relationships/numbering" Target="/word/numbering.xml" Id="R6b8a6653c7254c98" /><Relationship Type="http://schemas.openxmlformats.org/officeDocument/2006/relationships/settings" Target="/word/settings.xml" Id="R82c9263f8b094e9f" /><Relationship Type="http://schemas.openxmlformats.org/officeDocument/2006/relationships/image" Target="/word/media/ed88297f-49a2-48e7-8639-3b84305e2bc6.png" Id="R9bc2b1478c944a75" /></Relationships>
</file>