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581b8150345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6e244e54a443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Strzelce Dolne,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c7a81ac09a42a1" /><Relationship Type="http://schemas.openxmlformats.org/officeDocument/2006/relationships/numbering" Target="/word/numbering.xml" Id="R4b9ac5436f04446e" /><Relationship Type="http://schemas.openxmlformats.org/officeDocument/2006/relationships/settings" Target="/word/settings.xml" Id="R1b25588b6ce94620" /><Relationship Type="http://schemas.openxmlformats.org/officeDocument/2006/relationships/image" Target="/word/media/6119e817-2ae6-42c3-949b-75875110f018.png" Id="R586e244e54a443e4" /></Relationships>
</file>