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d3532d90c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0c4adba43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Strzelce Kujawskie,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e4c76dc6c4045" /><Relationship Type="http://schemas.openxmlformats.org/officeDocument/2006/relationships/numbering" Target="/word/numbering.xml" Id="Rdde261005313487e" /><Relationship Type="http://schemas.openxmlformats.org/officeDocument/2006/relationships/settings" Target="/word/settings.xml" Id="Ra1cbdf57d9dd4bab" /><Relationship Type="http://schemas.openxmlformats.org/officeDocument/2006/relationships/image" Target="/word/media/6964effe-cefb-4354-8ad7-0ffd1cdc639a.png" Id="Rff50c4adba43422c" /></Relationships>
</file>