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e423d8429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13d0e245b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dfbd2aa954d25" /><Relationship Type="http://schemas.openxmlformats.org/officeDocument/2006/relationships/numbering" Target="/word/numbering.xml" Id="R1ba0ddb007e748be" /><Relationship Type="http://schemas.openxmlformats.org/officeDocument/2006/relationships/settings" Target="/word/settings.xml" Id="R1c39f50f6d5546b6" /><Relationship Type="http://schemas.openxmlformats.org/officeDocument/2006/relationships/image" Target="/word/media/065cf23f-b38e-407f-967c-d2c12a6b54cc.png" Id="R84f13d0e245b4618" /></Relationships>
</file>