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4955d0b26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2d052da4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79b1929444d28" /><Relationship Type="http://schemas.openxmlformats.org/officeDocument/2006/relationships/numbering" Target="/word/numbering.xml" Id="R6483fe2851834eee" /><Relationship Type="http://schemas.openxmlformats.org/officeDocument/2006/relationships/settings" Target="/word/settings.xml" Id="R92d040b3960f4fab" /><Relationship Type="http://schemas.openxmlformats.org/officeDocument/2006/relationships/image" Target="/word/media/eb279fd3-ad09-4edc-a479-148fa41d231a.png" Id="R2602d052da4344be" /></Relationships>
</file>