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57f67938364c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31fe6ccc954b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Strzelecin,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73f50c968f45dd" /><Relationship Type="http://schemas.openxmlformats.org/officeDocument/2006/relationships/numbering" Target="/word/numbering.xml" Id="R9ae9a1ef6cfc4d5c" /><Relationship Type="http://schemas.openxmlformats.org/officeDocument/2006/relationships/settings" Target="/word/settings.xml" Id="R78e32010cfda4be0" /><Relationship Type="http://schemas.openxmlformats.org/officeDocument/2006/relationships/image" Target="/word/media/092fdc7e-f14c-4616-82f7-3a9841d63022.png" Id="Rbb31fe6ccc954b52" /></Relationships>
</file>