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7038e197c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9c6de06bc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Strzepcz,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6b12f80e4ae4" /><Relationship Type="http://schemas.openxmlformats.org/officeDocument/2006/relationships/numbering" Target="/word/numbering.xml" Id="R89e71b7ef08046bf" /><Relationship Type="http://schemas.openxmlformats.org/officeDocument/2006/relationships/settings" Target="/word/settings.xml" Id="Rf05f450dc8404c5c" /><Relationship Type="http://schemas.openxmlformats.org/officeDocument/2006/relationships/image" Target="/word/media/710b5d0a-df58-4be4-8fd8-e429e389dab1.png" Id="Rd099c6de06bc4752" /></Relationships>
</file>