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7806cd87c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31f3c5b69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808664f17416c" /><Relationship Type="http://schemas.openxmlformats.org/officeDocument/2006/relationships/numbering" Target="/word/numbering.xml" Id="Rff12565dd7a748d0" /><Relationship Type="http://schemas.openxmlformats.org/officeDocument/2006/relationships/settings" Target="/word/settings.xml" Id="Ra972fd36fcc64393" /><Relationship Type="http://schemas.openxmlformats.org/officeDocument/2006/relationships/image" Target="/word/media/39449306-ef41-4729-91f0-00a715f2195f.png" Id="R10f31f3c5b694483" /></Relationships>
</file>