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7611d8e41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13edf8c4f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cb431a10940e0" /><Relationship Type="http://schemas.openxmlformats.org/officeDocument/2006/relationships/numbering" Target="/word/numbering.xml" Id="Rfcf17be5d7e345b2" /><Relationship Type="http://schemas.openxmlformats.org/officeDocument/2006/relationships/settings" Target="/word/settings.xml" Id="Rf7568e3c87544453" /><Relationship Type="http://schemas.openxmlformats.org/officeDocument/2006/relationships/image" Target="/word/media/3185be03-3ec2-4770-af7b-f4d26e5d0a80.png" Id="R80013edf8c4f4aea" /></Relationships>
</file>