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55e95b0d3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a12e4ebbd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7de33877146af" /><Relationship Type="http://schemas.openxmlformats.org/officeDocument/2006/relationships/numbering" Target="/word/numbering.xml" Id="Rac5958021be4402e" /><Relationship Type="http://schemas.openxmlformats.org/officeDocument/2006/relationships/settings" Target="/word/settings.xml" Id="R22727426079b45f0" /><Relationship Type="http://schemas.openxmlformats.org/officeDocument/2006/relationships/image" Target="/word/media/2ad0ed1e-f2c7-4cb1-b72a-a08bf8d14540.png" Id="Re97a12e4ebbd4877" /></Relationships>
</file>