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73c5ba7d0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bec2fbd13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Strzydzewiec,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c656d09f445dd" /><Relationship Type="http://schemas.openxmlformats.org/officeDocument/2006/relationships/numbering" Target="/word/numbering.xml" Id="R5646148fb9cf425b" /><Relationship Type="http://schemas.openxmlformats.org/officeDocument/2006/relationships/settings" Target="/word/settings.xml" Id="R5b4e6fa875ad48b3" /><Relationship Type="http://schemas.openxmlformats.org/officeDocument/2006/relationships/image" Target="/word/media/d6428e0f-7cee-43a6-9d76-82aad09cc572.png" Id="R346bec2fbd134c3f" /></Relationships>
</file>