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519a434f4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bcc887d6f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bd84b643441f2" /><Relationship Type="http://schemas.openxmlformats.org/officeDocument/2006/relationships/numbering" Target="/word/numbering.xml" Id="R76d5c41efdd74bd9" /><Relationship Type="http://schemas.openxmlformats.org/officeDocument/2006/relationships/settings" Target="/word/settings.xml" Id="R968118accc4047a5" /><Relationship Type="http://schemas.openxmlformats.org/officeDocument/2006/relationships/image" Target="/word/media/284649c6-4a68-4400-9861-816073d3b96d.png" Id="Rb93bcc887d6f4a82" /></Relationships>
</file>